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E54118" w:rsidRPr="00E54118" w:rsidTr="00E54118">
        <w:trPr>
          <w:trHeight w:val="804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54118" w:rsidRPr="00E54118" w:rsidRDefault="00E54118" w:rsidP="00ED33AA">
            <w:pPr>
              <w:spacing w:after="0" w:line="276" w:lineRule="auto"/>
              <w:ind w:left="-250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54118">
              <w:rPr>
                <w:rFonts w:ascii="Georgia" w:eastAsia="Calibri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63FDF" wp14:editId="3A7D14F8">
                  <wp:extent cx="5674711" cy="1028700"/>
                  <wp:effectExtent l="0" t="0" r="2540" b="0"/>
                  <wp:docPr id="2" name="Рисунок 2" descr="d:\WinUsers\Илья\Desktop\Макеты для соц сетей\Лого журнала\Лого - август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inUsers\Илья\Desktop\Макеты для соц сетей\Лого журнала\Лого - август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08" cy="103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     </w:t>
      </w: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  <w:r w:rsidRPr="00E54118">
        <w:rPr>
          <w:rFonts w:ascii="Georgia" w:eastAsia="Calibri" w:hAnsi="Georg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B08B49" wp14:editId="39DC4A2F">
            <wp:simplePos x="0" y="0"/>
            <wp:positionH relativeFrom="column">
              <wp:posOffset>2958465</wp:posOffset>
            </wp:positionH>
            <wp:positionV relativeFrom="paragraph">
              <wp:posOffset>28575</wp:posOffset>
            </wp:positionV>
            <wp:extent cx="1280160" cy="1285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118">
        <w:rPr>
          <w:rFonts w:ascii="Georgia" w:eastAsia="Calibri" w:hAnsi="Georgia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316BEAC" wp14:editId="2A9D9EE8">
            <wp:simplePos x="0" y="0"/>
            <wp:positionH relativeFrom="column">
              <wp:posOffset>3396118</wp:posOffset>
            </wp:positionH>
            <wp:positionV relativeFrom="paragraph">
              <wp:posOffset>28382</wp:posOffset>
            </wp:positionV>
            <wp:extent cx="1370965" cy="1216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118">
        <w:rPr>
          <w:rFonts w:ascii="Georgia" w:eastAsia="Calibri" w:hAnsi="Georgia" w:cs="Times New Roman"/>
          <w:b/>
          <w:bCs/>
          <w:sz w:val="24"/>
          <w:szCs w:val="24"/>
        </w:rPr>
        <w:t>УТВЕРЖДАЮ</w:t>
      </w:r>
    </w:p>
    <w:p w:rsidR="00E54118" w:rsidRPr="00E54118" w:rsidRDefault="00E54118" w:rsidP="00E54118">
      <w:pPr>
        <w:spacing w:after="0" w:line="27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Главный редактор, основатель</w:t>
      </w:r>
    </w:p>
    <w:p w:rsidR="00E54118" w:rsidRPr="00E54118" w:rsidRDefault="00E54118" w:rsidP="00E54118">
      <w:pPr>
        <w:spacing w:after="0" w:line="27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 журнала «</w:t>
      </w:r>
      <w:proofErr w:type="spellStart"/>
      <w:r w:rsidRPr="00E54118">
        <w:rPr>
          <w:rFonts w:ascii="Georgia" w:eastAsia="Calibri" w:hAnsi="Georgia" w:cs="Times New Roman"/>
          <w:sz w:val="24"/>
          <w:szCs w:val="24"/>
        </w:rPr>
        <w:t>ДоШКОЛЬНЫЙ</w:t>
      </w:r>
      <w:proofErr w:type="spellEnd"/>
      <w:r w:rsidRPr="00E54118">
        <w:rPr>
          <w:rFonts w:ascii="Georgia" w:eastAsia="Calibri" w:hAnsi="Georgia" w:cs="Times New Roman"/>
          <w:sz w:val="24"/>
          <w:szCs w:val="24"/>
        </w:rPr>
        <w:t xml:space="preserve"> МИР»</w:t>
      </w:r>
    </w:p>
    <w:p w:rsidR="00E54118" w:rsidRPr="00E54118" w:rsidRDefault="00E54118" w:rsidP="00E54118">
      <w:pPr>
        <w:spacing w:after="0" w:line="27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___</w:t>
      </w:r>
      <w:proofErr w:type="gramStart"/>
      <w:r w:rsidRPr="00E54118">
        <w:rPr>
          <w:rFonts w:ascii="Georgia" w:eastAsia="Calibri" w:hAnsi="Georgia" w:cs="Times New Roman"/>
          <w:sz w:val="24"/>
          <w:szCs w:val="24"/>
        </w:rPr>
        <w:t>_  _</w:t>
      </w:r>
      <w:proofErr w:type="gramEnd"/>
      <w:r w:rsidRPr="00E54118">
        <w:rPr>
          <w:rFonts w:ascii="Georgia" w:eastAsia="Calibri" w:hAnsi="Georgia" w:cs="Times New Roman"/>
          <w:sz w:val="24"/>
          <w:szCs w:val="24"/>
        </w:rPr>
        <w:t xml:space="preserve">_________ И. В. </w:t>
      </w:r>
      <w:proofErr w:type="spellStart"/>
      <w:r w:rsidRPr="00E54118">
        <w:rPr>
          <w:rFonts w:ascii="Georgia" w:eastAsia="Calibri" w:hAnsi="Georgia" w:cs="Times New Roman"/>
          <w:sz w:val="24"/>
          <w:szCs w:val="24"/>
        </w:rPr>
        <w:t>Бесчаскина</w:t>
      </w:r>
      <w:proofErr w:type="spellEnd"/>
    </w:p>
    <w:p w:rsidR="00E54118" w:rsidRPr="00E54118" w:rsidRDefault="00E54118" w:rsidP="00E54118">
      <w:pPr>
        <w:spacing w:after="0" w:line="276" w:lineRule="auto"/>
        <w:jc w:val="right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20 сентября</w:t>
      </w:r>
      <w:r w:rsidRPr="00E54118">
        <w:rPr>
          <w:rFonts w:ascii="Georgia" w:eastAsia="Calibri" w:hAnsi="Georgia" w:cs="Times New Roman"/>
          <w:sz w:val="24"/>
          <w:szCs w:val="24"/>
        </w:rPr>
        <w:t xml:space="preserve"> 2021 г.</w:t>
      </w: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color w:val="002060"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color w:val="002060"/>
          <w:sz w:val="28"/>
          <w:szCs w:val="28"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American DreamSwash-Italic" w:eastAsia="Calibri" w:hAnsi="American DreamSwash-Italic" w:cs="Times New Roman"/>
          <w:color w:val="7030A0"/>
          <w:kern w:val="24"/>
          <w:sz w:val="28"/>
          <w:szCs w:val="28"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color w:val="002060"/>
          <w:kern w:val="24"/>
          <w:sz w:val="40"/>
          <w:szCs w:val="40"/>
        </w:rPr>
      </w:pPr>
      <w:r w:rsidRPr="00E54118">
        <w:rPr>
          <w:rFonts w:ascii="American DreamSwash-Italic" w:eastAsia="Calibri" w:hAnsi="American DreamSwash-Italic" w:cs="Times New Roman"/>
          <w:color w:val="7030A0"/>
          <w:kern w:val="24"/>
          <w:sz w:val="40"/>
          <w:szCs w:val="40"/>
        </w:rPr>
        <w:t>«</w:t>
      </w:r>
      <w:r w:rsidR="009918DA">
        <w:rPr>
          <w:rFonts w:ascii="American DreamSwash-Italic" w:eastAsia="Calibri" w:hAnsi="American DreamSwash-Italic" w:cs="Times New Roman"/>
          <w:color w:val="7030A0"/>
          <w:kern w:val="24"/>
          <w:sz w:val="40"/>
          <w:szCs w:val="40"/>
        </w:rPr>
        <w:t>ТРЕХМЕРНАЯ СКАЗКА ПРО ДЕДА МОРОЗА</w:t>
      </w:r>
      <w:r w:rsidRPr="00E54118">
        <w:rPr>
          <w:rFonts w:ascii="Times New Roman" w:eastAsia="Calibri" w:hAnsi="Times New Roman" w:cs="Times New Roman"/>
          <w:color w:val="002060"/>
          <w:kern w:val="24"/>
          <w:sz w:val="40"/>
          <w:szCs w:val="40"/>
        </w:rPr>
        <w:t>»</w:t>
      </w:r>
    </w:p>
    <w:p w:rsidR="00E54118" w:rsidRPr="00E54118" w:rsidRDefault="00E54118" w:rsidP="00E54118">
      <w:pPr>
        <w:spacing w:after="0" w:line="276" w:lineRule="auto"/>
        <w:jc w:val="center"/>
        <w:rPr>
          <w:rFonts w:ascii="Georgia" w:eastAsia="Calibri" w:hAnsi="Georgia" w:cs="Times New Roman"/>
          <w:b/>
          <w:bCs/>
          <w:color w:val="002060"/>
          <w:sz w:val="24"/>
          <w:szCs w:val="24"/>
        </w:rPr>
      </w:pPr>
      <w:r w:rsidRPr="00E54118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 xml:space="preserve">Положение конкурса </w:t>
      </w:r>
      <w:r w:rsidR="00D16BA5" w:rsidRPr="00ED33AA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>3</w:t>
      </w:r>
      <w:r w:rsidR="00D16BA5">
        <w:rPr>
          <w:rFonts w:ascii="Georgia" w:eastAsia="Calibri" w:hAnsi="Georgia" w:cs="Times New Roman"/>
          <w:b/>
          <w:bCs/>
          <w:color w:val="002060"/>
          <w:sz w:val="24"/>
          <w:szCs w:val="24"/>
          <w:lang w:val="en-US"/>
        </w:rPr>
        <w:t>D</w:t>
      </w:r>
      <w:r w:rsidR="00D16BA5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 xml:space="preserve"> мультфильмов</w:t>
      </w:r>
    </w:p>
    <w:p w:rsidR="00E54118" w:rsidRPr="00E54118" w:rsidRDefault="009918DA" w:rsidP="00E54118">
      <w:pPr>
        <w:spacing w:after="0" w:line="276" w:lineRule="auto"/>
        <w:jc w:val="center"/>
        <w:rPr>
          <w:rFonts w:ascii="Georgia" w:eastAsia="Calibri" w:hAnsi="Georgia" w:cs="Times New Roman"/>
          <w:b/>
          <w:bCs/>
          <w:color w:val="002060"/>
          <w:sz w:val="24"/>
          <w:szCs w:val="24"/>
        </w:rPr>
      </w:pPr>
      <w:r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>ПОСВЯЩЕННОГО ДНЮ РОЖДЕНИЯ ДЕДА МОРОЗА</w:t>
      </w: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color w:val="002060"/>
          <w:sz w:val="24"/>
          <w:szCs w:val="24"/>
        </w:rPr>
      </w:pPr>
    </w:p>
    <w:p w:rsidR="00093076" w:rsidRDefault="009918DA" w:rsidP="009918DA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color w:val="0070C0"/>
          <w:sz w:val="24"/>
          <w:szCs w:val="24"/>
        </w:rPr>
      </w:pPr>
      <w:r w:rsidRPr="009918DA">
        <w:rPr>
          <w:rFonts w:ascii="Georgia" w:eastAsia="Calibri" w:hAnsi="Georgia" w:cs="Times New Roman"/>
          <w:b/>
          <w:bCs/>
          <w:color w:val="0070C0"/>
          <w:sz w:val="24"/>
          <w:szCs w:val="24"/>
        </w:rPr>
        <w:t xml:space="preserve">Наряжена елка, вздыхает пирог, </w:t>
      </w:r>
    </w:p>
    <w:p w:rsidR="00093076" w:rsidRDefault="009918DA" w:rsidP="009918DA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color w:val="0070C0"/>
          <w:sz w:val="24"/>
          <w:szCs w:val="24"/>
        </w:rPr>
      </w:pPr>
      <w:r w:rsidRPr="009918DA">
        <w:rPr>
          <w:rFonts w:ascii="Georgia" w:eastAsia="Calibri" w:hAnsi="Georgia" w:cs="Times New Roman"/>
          <w:b/>
          <w:bCs/>
          <w:color w:val="0070C0"/>
          <w:sz w:val="24"/>
          <w:szCs w:val="24"/>
        </w:rPr>
        <w:t>Звонок заиграл, и подпрыгнул щенок,</w:t>
      </w:r>
    </w:p>
    <w:p w:rsidR="009918DA" w:rsidRDefault="009918DA" w:rsidP="009918DA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color w:val="0070C0"/>
          <w:sz w:val="24"/>
          <w:szCs w:val="24"/>
        </w:rPr>
      </w:pPr>
      <w:r w:rsidRPr="009918DA">
        <w:rPr>
          <w:rFonts w:ascii="Georgia" w:eastAsia="Calibri" w:hAnsi="Georgia" w:cs="Times New Roman"/>
          <w:b/>
          <w:bCs/>
          <w:color w:val="0070C0"/>
          <w:sz w:val="24"/>
          <w:szCs w:val="24"/>
        </w:rPr>
        <w:t xml:space="preserve"> Я дернул замок – и к порогу прирос!</w:t>
      </w:r>
      <w:r w:rsidR="00093076">
        <w:rPr>
          <w:rFonts w:ascii="Georgia" w:eastAsia="Calibri" w:hAnsi="Georgia" w:cs="Times New Roman"/>
          <w:b/>
          <w:bCs/>
          <w:color w:val="0070C0"/>
          <w:sz w:val="24"/>
          <w:szCs w:val="24"/>
        </w:rPr>
        <w:t>..</w:t>
      </w:r>
    </w:p>
    <w:p w:rsidR="00093076" w:rsidRDefault="00093076" w:rsidP="00093076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color w:val="0070C0"/>
          <w:sz w:val="24"/>
          <w:szCs w:val="24"/>
        </w:rPr>
      </w:pPr>
      <w:r w:rsidRPr="00093076">
        <w:rPr>
          <w:rFonts w:ascii="Georgia" w:eastAsia="Calibri" w:hAnsi="Georgia" w:cs="Times New Roman"/>
          <w:b/>
          <w:bCs/>
          <w:color w:val="0070C0"/>
          <w:sz w:val="24"/>
          <w:szCs w:val="24"/>
        </w:rPr>
        <w:t>Еще бы! Явился живой Дед Мороз!</w:t>
      </w:r>
    </w:p>
    <w:p w:rsidR="00093076" w:rsidRDefault="00093076" w:rsidP="00093076">
      <w:pPr>
        <w:spacing w:after="0" w:line="276" w:lineRule="auto"/>
        <w:ind w:firstLine="540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  <w:r w:rsidRPr="00093076">
        <w:rPr>
          <w:rFonts w:ascii="Georgia" w:eastAsia="Calibri" w:hAnsi="Georgia" w:cs="Times New Roman"/>
          <w:b/>
          <w:bCs/>
          <w:sz w:val="24"/>
          <w:szCs w:val="24"/>
        </w:rPr>
        <w:t xml:space="preserve">Юнна </w:t>
      </w:r>
      <w:proofErr w:type="spellStart"/>
      <w:r w:rsidRPr="00093076">
        <w:rPr>
          <w:rFonts w:ascii="Georgia" w:eastAsia="Calibri" w:hAnsi="Georgia" w:cs="Times New Roman"/>
          <w:b/>
          <w:bCs/>
          <w:sz w:val="24"/>
          <w:szCs w:val="24"/>
        </w:rPr>
        <w:t>Мориц</w:t>
      </w:r>
      <w:proofErr w:type="spellEnd"/>
    </w:p>
    <w:p w:rsidR="00093076" w:rsidRPr="00093076" w:rsidRDefault="00093076" w:rsidP="00093076">
      <w:pPr>
        <w:spacing w:after="0" w:line="276" w:lineRule="auto"/>
        <w:ind w:firstLine="540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  <w:r>
        <w:rPr>
          <w:rFonts w:ascii="Georgia" w:eastAsia="Calibri" w:hAnsi="Georgia" w:cs="Times New Roman"/>
          <w:b/>
          <w:bCs/>
          <w:sz w:val="24"/>
          <w:szCs w:val="24"/>
        </w:rPr>
        <w:t>«Настоящий секрет»</w:t>
      </w:r>
    </w:p>
    <w:p w:rsidR="009918DA" w:rsidRPr="009918DA" w:rsidRDefault="009918DA" w:rsidP="009918DA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color w:val="0070C0"/>
          <w:sz w:val="24"/>
          <w:szCs w:val="24"/>
        </w:rPr>
      </w:pPr>
    </w:p>
    <w:p w:rsidR="009918DA" w:rsidRPr="009918DA" w:rsidRDefault="009918DA" w:rsidP="009918DA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color w:val="0070C0"/>
          <w:sz w:val="24"/>
          <w:szCs w:val="24"/>
        </w:rPr>
      </w:pPr>
    </w:p>
    <w:p w:rsidR="00E54118" w:rsidRPr="00E54118" w:rsidRDefault="00E54118" w:rsidP="00E54118">
      <w:pPr>
        <w:numPr>
          <w:ilvl w:val="0"/>
          <w:numId w:val="1"/>
        </w:numPr>
        <w:spacing w:after="0" w:line="276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Общие положения</w:t>
      </w:r>
    </w:p>
    <w:p w:rsidR="00E54118" w:rsidRPr="00E54118" w:rsidRDefault="00E54118" w:rsidP="00093076">
      <w:pPr>
        <w:spacing w:after="0" w:line="276" w:lineRule="auto"/>
        <w:jc w:val="both"/>
        <w:rPr>
          <w:rFonts w:ascii="Georgia" w:eastAsia="Calibri" w:hAnsi="Georgia" w:cs="Times New Roman"/>
          <w:b/>
          <w:bCs/>
          <w:color w:val="002060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1.1 Настоящее положение определяет цели, задачи и порядок проведения </w:t>
      </w:r>
      <w:r w:rsidR="00093076" w:rsidRPr="00093076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>конкурс</w:t>
      </w:r>
      <w:r w:rsidR="00093076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>а</w:t>
      </w:r>
      <w:r w:rsidR="00093076" w:rsidRPr="00093076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 xml:space="preserve"> 3D мультфильмов, посвященных Дню рождения </w:t>
      </w:r>
      <w:r w:rsidR="00093076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>Деда</w:t>
      </w:r>
      <w:r w:rsidR="00093076" w:rsidRPr="00093076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 xml:space="preserve"> Мороза</w:t>
      </w:r>
      <w:r w:rsidRPr="00E54118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 xml:space="preserve"> (далее Конкурс)</w:t>
      </w:r>
      <w:r w:rsidR="00093076"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>.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1.2 </w:t>
      </w:r>
      <w:r w:rsidRPr="00E54118">
        <w:rPr>
          <w:rFonts w:ascii="Georgia" w:eastAsia="Calibri" w:hAnsi="Georgia" w:cs="Times New Roman"/>
          <w:color w:val="000000"/>
          <w:sz w:val="24"/>
          <w:szCs w:val="24"/>
        </w:rPr>
        <w:t>Цель</w:t>
      </w:r>
      <w:r w:rsidRPr="00E54118">
        <w:rPr>
          <w:rFonts w:ascii="Georgia" w:eastAsia="Calibri" w:hAnsi="Georgia" w:cs="Times New Roman"/>
          <w:sz w:val="24"/>
          <w:szCs w:val="24"/>
        </w:rPr>
        <w:t xml:space="preserve"> Конкурса</w:t>
      </w:r>
      <w:r w:rsidRPr="00E54118">
        <w:rPr>
          <w:rFonts w:ascii="Georgia" w:eastAsia="Calibri" w:hAnsi="Georgia" w:cs="Times New Roman"/>
          <w:b/>
          <w:bCs/>
          <w:i/>
          <w:iCs/>
          <w:color w:val="333399"/>
          <w:sz w:val="24"/>
          <w:szCs w:val="24"/>
        </w:rPr>
        <w:t xml:space="preserve"> </w:t>
      </w:r>
      <w:r w:rsidRPr="00E54118">
        <w:rPr>
          <w:rFonts w:ascii="Georgia" w:eastAsia="Calibri" w:hAnsi="Georgia" w:cs="Times New Roman"/>
          <w:sz w:val="24"/>
          <w:szCs w:val="24"/>
        </w:rPr>
        <w:t>– развитие творческого потенциала участников.</w:t>
      </w:r>
    </w:p>
    <w:p w:rsidR="00E54118" w:rsidRPr="00E54118" w:rsidRDefault="00E5411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1.3 Задачи конкурса: </w:t>
      </w:r>
    </w:p>
    <w:p w:rsidR="00E54118" w:rsidRPr="00E54118" w:rsidRDefault="00E5411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- раскрытие индивидуальности и реализация творческих способностей </w:t>
      </w:r>
      <w:r w:rsidR="00093076">
        <w:rPr>
          <w:rFonts w:ascii="Georgia" w:eastAsia="Calibri" w:hAnsi="Georgia" w:cs="Times New Roman"/>
          <w:sz w:val="24"/>
          <w:szCs w:val="24"/>
        </w:rPr>
        <w:t xml:space="preserve">педагогов, родителей и </w:t>
      </w:r>
      <w:r w:rsidRPr="00E54118">
        <w:rPr>
          <w:rFonts w:ascii="Georgia" w:eastAsia="Calibri" w:hAnsi="Georgia" w:cs="Times New Roman"/>
          <w:sz w:val="24"/>
          <w:szCs w:val="24"/>
        </w:rPr>
        <w:t>детей;</w:t>
      </w:r>
    </w:p>
    <w:p w:rsidR="00E54118" w:rsidRPr="00E54118" w:rsidRDefault="00E5411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- поощрение творческого потенциала участников.</w:t>
      </w:r>
    </w:p>
    <w:p w:rsidR="00E54118" w:rsidRPr="00E54118" w:rsidRDefault="00E5411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1.4 Организатором Конкурса</w:t>
      </w:r>
      <w:r w:rsidRPr="00E54118">
        <w:rPr>
          <w:rFonts w:ascii="Georgia" w:eastAsia="Calibri" w:hAnsi="Georgia" w:cs="Times New Roman"/>
          <w:b/>
          <w:bCs/>
          <w:i/>
          <w:iCs/>
          <w:sz w:val="24"/>
          <w:szCs w:val="24"/>
        </w:rPr>
        <w:t xml:space="preserve"> </w:t>
      </w:r>
      <w:r w:rsidRPr="00E54118">
        <w:rPr>
          <w:rFonts w:ascii="Georgia" w:eastAsia="Calibri" w:hAnsi="Georgia" w:cs="Times New Roman"/>
          <w:bCs/>
          <w:sz w:val="24"/>
          <w:szCs w:val="24"/>
        </w:rPr>
        <w:t>является</w:t>
      </w:r>
      <w:r w:rsidRPr="00E54118">
        <w:rPr>
          <w:rFonts w:ascii="Georgia" w:eastAsia="Calibri" w:hAnsi="Georgia" w:cs="Times New Roman"/>
          <w:sz w:val="24"/>
          <w:szCs w:val="24"/>
        </w:rPr>
        <w:t xml:space="preserve"> редакция федерального журнала для родителей и педагогов </w:t>
      </w:r>
      <w:r w:rsidRPr="00E54118">
        <w:rPr>
          <w:rFonts w:ascii="Georgia" w:eastAsia="Calibri" w:hAnsi="Georgia" w:cs="Times New Roman"/>
          <w:b/>
          <w:bCs/>
          <w:sz w:val="24"/>
          <w:szCs w:val="24"/>
        </w:rPr>
        <w:t>«</w:t>
      </w:r>
      <w:proofErr w:type="spellStart"/>
      <w:r w:rsidRPr="00E54118">
        <w:rPr>
          <w:rFonts w:ascii="Georgia" w:eastAsia="Calibri" w:hAnsi="Georgia" w:cs="Times New Roman"/>
          <w:b/>
          <w:bCs/>
          <w:sz w:val="24"/>
          <w:szCs w:val="24"/>
        </w:rPr>
        <w:t>ДоШКОЛЬНЫЙ</w:t>
      </w:r>
      <w:proofErr w:type="spellEnd"/>
      <w:r w:rsidRPr="00E54118">
        <w:rPr>
          <w:rFonts w:ascii="Georgia" w:eastAsia="Calibri" w:hAnsi="Georgia" w:cs="Times New Roman"/>
          <w:b/>
          <w:bCs/>
          <w:sz w:val="24"/>
          <w:szCs w:val="24"/>
        </w:rPr>
        <w:t xml:space="preserve"> МИР».</w:t>
      </w:r>
    </w:p>
    <w:p w:rsidR="00E54118" w:rsidRPr="00E54118" w:rsidRDefault="00E5411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</w:p>
    <w:p w:rsidR="00E54118" w:rsidRPr="00E54118" w:rsidRDefault="00E54118" w:rsidP="00E54118">
      <w:pPr>
        <w:numPr>
          <w:ilvl w:val="0"/>
          <w:numId w:val="1"/>
        </w:numPr>
        <w:spacing w:after="0" w:line="276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Участники Конкурса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2.1 Участниками Конкурса могут быть:</w:t>
      </w:r>
    </w:p>
    <w:p w:rsidR="00E54118" w:rsidRPr="00E54118" w:rsidRDefault="00093076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-  активные родители и дети до </w:t>
      </w:r>
      <w:r w:rsidR="00E54118" w:rsidRPr="00E54118">
        <w:rPr>
          <w:rFonts w:ascii="Georgia" w:eastAsia="Calibri" w:hAnsi="Georgia" w:cs="Times New Roman"/>
          <w:sz w:val="24"/>
          <w:szCs w:val="24"/>
        </w:rPr>
        <w:t>14 лет.</w:t>
      </w:r>
    </w:p>
    <w:p w:rsidR="00E54118" w:rsidRPr="00E54118" w:rsidRDefault="00093076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-п</w:t>
      </w:r>
      <w:r w:rsidR="00E54118" w:rsidRPr="00E54118">
        <w:rPr>
          <w:rFonts w:ascii="Georgia" w:eastAsia="Calibri" w:hAnsi="Georgia" w:cs="Times New Roman"/>
          <w:sz w:val="24"/>
          <w:szCs w:val="24"/>
        </w:rPr>
        <w:t xml:space="preserve">едагоги образовательных </w:t>
      </w:r>
      <w:r>
        <w:rPr>
          <w:rFonts w:ascii="Georgia" w:eastAsia="Calibri" w:hAnsi="Georgia" w:cs="Times New Roman"/>
          <w:sz w:val="24"/>
          <w:szCs w:val="24"/>
        </w:rPr>
        <w:t>организаций всех типов и видов и их воспитанники.</w:t>
      </w:r>
    </w:p>
    <w:p w:rsidR="00E54118" w:rsidRPr="00E54118" w:rsidRDefault="00E5411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</w:p>
    <w:p w:rsidR="00E54118" w:rsidRPr="00E54118" w:rsidRDefault="00E54118" w:rsidP="00E54118">
      <w:pPr>
        <w:numPr>
          <w:ilvl w:val="0"/>
          <w:numId w:val="1"/>
        </w:numPr>
        <w:spacing w:after="0" w:line="276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 xml:space="preserve">Условия проведения Конкурса и требования к конкурсным работам </w:t>
      </w:r>
    </w:p>
    <w:p w:rsidR="00E54118" w:rsidRPr="00E54118" w:rsidRDefault="00E54118" w:rsidP="00E54118">
      <w:pPr>
        <w:spacing w:after="0" w:line="276" w:lineRule="auto"/>
        <w:ind w:firstLine="56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>3.1 Участник может представить на конкурс только одну работу.</w:t>
      </w:r>
    </w:p>
    <w:p w:rsidR="00E54118" w:rsidRPr="00E54118" w:rsidRDefault="00E54118" w:rsidP="00E54118">
      <w:pPr>
        <w:spacing w:after="0" w:line="276" w:lineRule="auto"/>
        <w:ind w:firstLine="56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3.2 Заявки на участие в Конкурсе принимаются </w:t>
      </w: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с </w:t>
      </w:r>
      <w:r w:rsidR="0009307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</w:t>
      </w: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="0009307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октября </w:t>
      </w: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по </w:t>
      </w:r>
      <w:r w:rsidR="0009307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13 ноября</w:t>
      </w: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2021 г.</w:t>
      </w: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(включительно). 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3.4 По итогам Конкурса выявляются победители (1, 2, 3 место).</w:t>
      </w:r>
    </w:p>
    <w:p w:rsidR="006F326A" w:rsidRDefault="00E54118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3.5 </w:t>
      </w:r>
      <w:r w:rsidR="00093076">
        <w:rPr>
          <w:rFonts w:ascii="Georgia" w:eastAsia="Calibri" w:hAnsi="Georgia" w:cs="Times New Roman"/>
          <w:sz w:val="24"/>
          <w:szCs w:val="24"/>
        </w:rPr>
        <w:t xml:space="preserve">Конкурсант отправляет </w:t>
      </w:r>
      <w:r w:rsidR="00093076" w:rsidRPr="006F326A">
        <w:rPr>
          <w:rFonts w:ascii="Georgia" w:eastAsia="Calibri" w:hAnsi="Georgia" w:cs="Times New Roman"/>
          <w:b/>
          <w:sz w:val="24"/>
          <w:szCs w:val="24"/>
        </w:rPr>
        <w:t>авторский мультфильм-сказку</w:t>
      </w:r>
      <w:r w:rsidR="00093076">
        <w:rPr>
          <w:rFonts w:ascii="Georgia" w:eastAsia="Calibri" w:hAnsi="Georgia" w:cs="Times New Roman"/>
          <w:sz w:val="24"/>
          <w:szCs w:val="24"/>
        </w:rPr>
        <w:t xml:space="preserve"> про Деда Мороза, с</w:t>
      </w:r>
      <w:r w:rsidR="006F326A">
        <w:rPr>
          <w:rFonts w:ascii="Georgia" w:eastAsia="Calibri" w:hAnsi="Georgia" w:cs="Times New Roman"/>
          <w:sz w:val="24"/>
          <w:szCs w:val="24"/>
        </w:rPr>
        <w:t xml:space="preserve"> </w:t>
      </w:r>
      <w:r w:rsidR="00093076">
        <w:rPr>
          <w:rFonts w:ascii="Georgia" w:eastAsia="Calibri" w:hAnsi="Georgia" w:cs="Times New Roman"/>
          <w:sz w:val="24"/>
          <w:szCs w:val="24"/>
        </w:rPr>
        <w:t xml:space="preserve">объемными – </w:t>
      </w:r>
      <w:r w:rsidR="00093076" w:rsidRPr="00093076">
        <w:rPr>
          <w:rFonts w:ascii="Georgia" w:eastAsia="Calibri" w:hAnsi="Georgia" w:cs="Times New Roman"/>
          <w:sz w:val="24"/>
          <w:szCs w:val="24"/>
        </w:rPr>
        <w:t>3</w:t>
      </w:r>
      <w:r w:rsidR="00093076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="00093076">
        <w:rPr>
          <w:rFonts w:ascii="Georgia" w:eastAsia="Calibri" w:hAnsi="Georgia" w:cs="Times New Roman"/>
          <w:sz w:val="24"/>
          <w:szCs w:val="24"/>
        </w:rPr>
        <w:t xml:space="preserve"> персонажами</w:t>
      </w:r>
      <w:r w:rsidR="006F326A">
        <w:rPr>
          <w:rFonts w:ascii="Georgia" w:eastAsia="Calibri" w:hAnsi="Georgia" w:cs="Times New Roman"/>
          <w:sz w:val="24"/>
          <w:szCs w:val="24"/>
        </w:rPr>
        <w:t xml:space="preserve">, созданными с помощью </w:t>
      </w:r>
      <w:r w:rsidR="006F326A" w:rsidRPr="006F326A">
        <w:rPr>
          <w:rFonts w:ascii="Georgia" w:eastAsia="Calibri" w:hAnsi="Georgia" w:cs="Times New Roman"/>
          <w:sz w:val="24"/>
          <w:szCs w:val="24"/>
        </w:rPr>
        <w:t>3</w:t>
      </w:r>
      <w:r w:rsidR="006F326A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="006F326A">
        <w:rPr>
          <w:rFonts w:ascii="Georgia" w:eastAsia="Calibri" w:hAnsi="Georgia" w:cs="Times New Roman"/>
          <w:sz w:val="24"/>
          <w:szCs w:val="24"/>
        </w:rPr>
        <w:t xml:space="preserve">-ручки, </w:t>
      </w:r>
      <w:r w:rsidR="006F326A" w:rsidRPr="006F326A">
        <w:rPr>
          <w:rFonts w:ascii="Georgia" w:eastAsia="Calibri" w:hAnsi="Georgia" w:cs="Times New Roman"/>
          <w:sz w:val="24"/>
          <w:szCs w:val="24"/>
        </w:rPr>
        <w:t>3</w:t>
      </w:r>
      <w:r w:rsidR="006F326A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="006F326A">
        <w:rPr>
          <w:rFonts w:ascii="Georgia" w:eastAsia="Calibri" w:hAnsi="Georgia" w:cs="Times New Roman"/>
          <w:sz w:val="24"/>
          <w:szCs w:val="24"/>
        </w:rPr>
        <w:t xml:space="preserve">-принтера, пластилина, различных видов конструкторов и т.д. </w:t>
      </w:r>
      <w:r w:rsidR="00093076">
        <w:rPr>
          <w:rFonts w:ascii="Georgia" w:eastAsia="Calibri" w:hAnsi="Georgia" w:cs="Times New Roman"/>
          <w:sz w:val="24"/>
          <w:szCs w:val="24"/>
        </w:rPr>
        <w:t xml:space="preserve">  </w:t>
      </w:r>
    </w:p>
    <w:p w:rsidR="006F326A" w:rsidRDefault="006F326A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3.5.1 Хронометраж мультфильма: от 1 до 3 мин.</w:t>
      </w:r>
    </w:p>
    <w:p w:rsidR="006F326A" w:rsidRDefault="006F326A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3.5.2 Мультфильм обязательно должен иметь свое название.</w:t>
      </w:r>
    </w:p>
    <w:p w:rsidR="006F326A" w:rsidRDefault="006F326A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3.5.3 Персонажи мультфильма могут быть озвучены. Также, мультфильм может сопровождаться только музыкальным оформлением (согласно задумке авторов).</w:t>
      </w:r>
    </w:p>
    <w:p w:rsidR="006F326A" w:rsidRDefault="00F0198F" w:rsidP="00E54118">
      <w:pPr>
        <w:spacing w:after="0" w:line="276" w:lineRule="auto"/>
        <w:ind w:firstLine="539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3.5.4 Мультфильм</w:t>
      </w:r>
      <w:r w:rsidR="006F326A" w:rsidRPr="006F326A">
        <w:rPr>
          <w:rFonts w:ascii="Georgia" w:eastAsia="Calibri" w:hAnsi="Georgia" w:cs="Times New Roman"/>
          <w:sz w:val="24"/>
          <w:szCs w:val="24"/>
        </w:rPr>
        <w:t xml:space="preserve"> можно создать с помощью обычной съёмки и последующего монтажа в любом мобильном редакторе</w:t>
      </w:r>
      <w:r w:rsidR="006F326A">
        <w:rPr>
          <w:rFonts w:ascii="Georgia" w:eastAsia="Calibri" w:hAnsi="Georgia" w:cs="Times New Roman"/>
          <w:sz w:val="24"/>
          <w:szCs w:val="24"/>
        </w:rPr>
        <w:t xml:space="preserve"> или с помощью специальной программ</w:t>
      </w:r>
      <w:r>
        <w:rPr>
          <w:rFonts w:ascii="Georgia" w:eastAsia="Calibri" w:hAnsi="Georgia" w:cs="Times New Roman"/>
          <w:sz w:val="24"/>
          <w:szCs w:val="24"/>
        </w:rPr>
        <w:t>ы</w:t>
      </w:r>
      <w:r w:rsidR="006F326A">
        <w:rPr>
          <w:rFonts w:ascii="Georgia" w:eastAsia="Calibri" w:hAnsi="Georgia" w:cs="Times New Roman"/>
          <w:sz w:val="24"/>
          <w:szCs w:val="24"/>
        </w:rPr>
        <w:t>.</w:t>
      </w: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E54118" w:rsidRPr="00E54118" w:rsidRDefault="00E54118" w:rsidP="00E54118">
      <w:pPr>
        <w:numPr>
          <w:ilvl w:val="0"/>
          <w:numId w:val="1"/>
        </w:numPr>
        <w:spacing w:after="0" w:line="276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Порядок подачи заявки </w:t>
      </w:r>
    </w:p>
    <w:p w:rsidR="00E54118" w:rsidRPr="00E54118" w:rsidRDefault="00E54118" w:rsidP="00E54118">
      <w:pPr>
        <w:spacing w:after="0" w:line="240" w:lineRule="auto"/>
        <w:ind w:firstLine="567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4.1 Для участия в Конкурсе необходимо заполнить форму заявки,</w:t>
      </w:r>
    </w:p>
    <w:p w:rsidR="00E54118" w:rsidRPr="00E54118" w:rsidRDefault="00E54118" w:rsidP="00E54118">
      <w:pPr>
        <w:spacing w:after="0" w:line="240" w:lineRule="auto"/>
        <w:ind w:firstLine="567"/>
        <w:jc w:val="both"/>
        <w:rPr>
          <w:rFonts w:ascii="Georgia" w:eastAsia="Calibri" w:hAnsi="Georgia" w:cs="Times New Roman"/>
          <w:b/>
          <w:bCs/>
          <w:color w:val="002060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4.2. </w:t>
      </w:r>
      <w:r w:rsidRPr="00E54118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ЗАЯВКА УЧАСТНИКА ЗАПОЛНЯЕТСЯ С ПОМОЩЬЮ ГУГЛ ФОРМ, ПЕРЕЙДЯ ПО ССЫЛКЕ -  </w:t>
      </w:r>
      <w:hyperlink r:id="rId8" w:history="1">
        <w:r w:rsidR="00312CE0" w:rsidRPr="00D54A98">
          <w:rPr>
            <w:rStyle w:val="a3"/>
            <w:rFonts w:ascii="Georgia" w:eastAsia="Calibri" w:hAnsi="Georgia" w:cs="Times New Roman"/>
            <w:b/>
            <w:bCs/>
            <w:sz w:val="24"/>
            <w:szCs w:val="24"/>
          </w:rPr>
          <w:t>https://forms.gle/8Ld9BqQeaQcoxGzV7</w:t>
        </w:r>
      </w:hyperlink>
      <w:r w:rsidR="00312CE0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 </w:t>
      </w: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</w:rPr>
      </w:pPr>
      <w:r w:rsidRPr="00E54118">
        <w:rPr>
          <w:rFonts w:ascii="Georgia" w:eastAsia="Calibri" w:hAnsi="Georgia" w:cs="Times New Roman"/>
          <w:b/>
          <w:bCs/>
          <w:lang w:val="en-US"/>
        </w:rPr>
        <w:t>V</w:t>
      </w:r>
      <w:r w:rsidRPr="00E54118">
        <w:rPr>
          <w:rFonts w:ascii="Georgia" w:eastAsia="Calibri" w:hAnsi="Georgia" w:cs="Times New Roman"/>
          <w:b/>
          <w:bCs/>
        </w:rPr>
        <w:t>.Стоимость организационного взноса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5.1 Орг</w:t>
      </w:r>
      <w:r w:rsidR="00D16BA5">
        <w:rPr>
          <w:rFonts w:ascii="Georgia" w:eastAsia="Calibri" w:hAnsi="Georgia" w:cs="Times New Roman"/>
          <w:sz w:val="24"/>
          <w:szCs w:val="24"/>
        </w:rPr>
        <w:t>анизационный взнос участника – 25</w:t>
      </w:r>
      <w:r w:rsidRPr="00E54118">
        <w:rPr>
          <w:rFonts w:ascii="Georgia" w:eastAsia="Calibri" w:hAnsi="Georgia" w:cs="Times New Roman"/>
          <w:sz w:val="24"/>
          <w:szCs w:val="24"/>
        </w:rPr>
        <w:t>0 рублей (за каждого участника).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5.2 Членам Ассоциации Родителей и педагогов Республики Башкортостан предоставляется скидка – 20%. Член Ассоциации может представить на конкурс 1-го ребенка.</w:t>
      </w:r>
      <w:bookmarkStart w:id="0" w:name="_GoBack"/>
      <w:bookmarkEnd w:id="0"/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5.3 Оплата осуществляется физическим лицом </w:t>
      </w:r>
      <w:r w:rsidRPr="00E54118">
        <w:rPr>
          <w:rFonts w:ascii="Georgia" w:eastAsia="Calibri" w:hAnsi="Georgia" w:cs="Times New Roman"/>
          <w:sz w:val="24"/>
          <w:szCs w:val="24"/>
          <w:lang w:val="en-US"/>
        </w:rPr>
        <w:t>on</w:t>
      </w:r>
      <w:r w:rsidRPr="00E54118">
        <w:rPr>
          <w:rFonts w:ascii="Georgia" w:eastAsia="Calibri" w:hAnsi="Georgia" w:cs="Times New Roman"/>
          <w:sz w:val="24"/>
          <w:szCs w:val="24"/>
        </w:rPr>
        <w:t>-</w:t>
      </w:r>
      <w:r w:rsidRPr="00E54118">
        <w:rPr>
          <w:rFonts w:ascii="Georgia" w:eastAsia="Calibri" w:hAnsi="Georgia" w:cs="Times New Roman"/>
          <w:sz w:val="24"/>
          <w:szCs w:val="24"/>
          <w:lang w:val="en-US"/>
        </w:rPr>
        <w:t>line</w:t>
      </w:r>
      <w:r w:rsidRPr="00E54118">
        <w:rPr>
          <w:rFonts w:ascii="Georgia" w:eastAsia="Calibri" w:hAnsi="Georgia" w:cs="Times New Roman"/>
          <w:sz w:val="24"/>
          <w:szCs w:val="24"/>
        </w:rPr>
        <w:t xml:space="preserve"> на карту Сбербанка     </w:t>
      </w:r>
      <w:r w:rsidRPr="00E54118">
        <w:rPr>
          <w:rFonts w:ascii="Georgia" w:eastAsia="Calibri" w:hAnsi="Georgia" w:cs="Times New Roman"/>
          <w:b/>
          <w:sz w:val="24"/>
          <w:szCs w:val="24"/>
        </w:rPr>
        <w:t xml:space="preserve">№ </w:t>
      </w:r>
      <w:r w:rsidR="006F326A" w:rsidRPr="006F326A">
        <w:rPr>
          <w:rFonts w:ascii="Georgia" w:eastAsia="Calibri" w:hAnsi="Georgia" w:cs="Times New Roman"/>
          <w:b/>
          <w:sz w:val="24"/>
          <w:szCs w:val="24"/>
        </w:rPr>
        <w:t>5336 6900 1984 4127</w:t>
      </w:r>
      <w:r w:rsidRPr="00E54118">
        <w:rPr>
          <w:rFonts w:ascii="Georgia" w:eastAsia="Calibri" w:hAnsi="Georgia" w:cs="Times New Roman"/>
          <w:sz w:val="24"/>
          <w:szCs w:val="24"/>
        </w:rPr>
        <w:t xml:space="preserve">. Держатель карты Мария Константиновна К. 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5.4 </w:t>
      </w:r>
      <w:proofErr w:type="gramStart"/>
      <w:r w:rsidR="006F326A">
        <w:rPr>
          <w:rFonts w:ascii="Georgia" w:eastAsia="Calibri" w:hAnsi="Georgia" w:cs="Times New Roman"/>
          <w:sz w:val="24"/>
          <w:szCs w:val="24"/>
        </w:rPr>
        <w:t>В</w:t>
      </w:r>
      <w:proofErr w:type="gramEnd"/>
      <w:r w:rsidRPr="00E54118">
        <w:rPr>
          <w:rFonts w:ascii="Georgia" w:eastAsia="Calibri" w:hAnsi="Georgia" w:cs="Times New Roman"/>
          <w:sz w:val="24"/>
          <w:szCs w:val="24"/>
        </w:rPr>
        <w:t xml:space="preserve"> сообщении получателю указать фамилию участника для быстрой идентификации платежа.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5.5 Копию документа, подтверждающего оплату, необходимо прикрепить к заявке.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  <w:r w:rsidRPr="00E54118">
        <w:rPr>
          <w:rFonts w:ascii="Georgia" w:eastAsia="Calibri" w:hAnsi="Georgia" w:cs="Times New Roman"/>
          <w:b/>
          <w:bCs/>
          <w:sz w:val="24"/>
          <w:szCs w:val="24"/>
          <w:lang w:val="en-US"/>
        </w:rPr>
        <w:t>VI</w:t>
      </w:r>
      <w:r w:rsidRPr="00E54118">
        <w:rPr>
          <w:rFonts w:ascii="Georgia" w:eastAsia="Calibri" w:hAnsi="Georgia" w:cs="Times New Roman"/>
          <w:b/>
          <w:bCs/>
          <w:sz w:val="24"/>
          <w:szCs w:val="24"/>
        </w:rPr>
        <w:t>. Критерии оценки конкурсной работы</w:t>
      </w:r>
    </w:p>
    <w:p w:rsidR="00E54118" w:rsidRPr="00E54118" w:rsidRDefault="00E54118" w:rsidP="00E54118">
      <w:pPr>
        <w:numPr>
          <w:ilvl w:val="1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>Критерии:</w:t>
      </w:r>
    </w:p>
    <w:p w:rsidR="00E54118" w:rsidRDefault="00E54118" w:rsidP="00E54118">
      <w:pPr>
        <w:spacing w:after="0" w:line="276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- соответствие заданной теме;</w:t>
      </w:r>
    </w:p>
    <w:p w:rsidR="00F0198F" w:rsidRPr="00E54118" w:rsidRDefault="00F0198F" w:rsidP="00E54118">
      <w:pPr>
        <w:spacing w:after="0" w:line="276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- использование </w:t>
      </w:r>
      <w:r w:rsidRPr="00D16BA5">
        <w:rPr>
          <w:rFonts w:ascii="Georgia" w:eastAsia="Times New Roman" w:hAnsi="Georgia" w:cs="Times New Roman"/>
          <w:sz w:val="24"/>
          <w:szCs w:val="24"/>
          <w:lang w:eastAsia="ru-RU"/>
        </w:rPr>
        <w:t>3</w:t>
      </w:r>
      <w:r>
        <w:rPr>
          <w:rFonts w:ascii="Georgia" w:eastAsia="Times New Roman" w:hAnsi="Georgia" w:cs="Times New Roman"/>
          <w:sz w:val="24"/>
          <w:szCs w:val="24"/>
          <w:lang w:val="en-US" w:eastAsia="ru-RU"/>
        </w:rPr>
        <w:t>D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-персонажей для мультфильма</w:t>
      </w:r>
      <w:r w:rsidR="00D16BA5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E54118" w:rsidRPr="00E54118" w:rsidRDefault="00E54118" w:rsidP="00E54118">
      <w:pPr>
        <w:spacing w:after="0" w:line="276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- </w:t>
      </w:r>
      <w:r w:rsidR="00F0198F">
        <w:rPr>
          <w:rFonts w:ascii="Georgia" w:eastAsia="Times New Roman" w:hAnsi="Georgia" w:cs="Times New Roman"/>
          <w:sz w:val="24"/>
          <w:szCs w:val="24"/>
          <w:lang w:eastAsia="ru-RU"/>
        </w:rPr>
        <w:t>хронометраж мультфильма</w:t>
      </w:r>
      <w:r w:rsidR="00D16BA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(не более 3 минут)</w:t>
      </w: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E54118" w:rsidRDefault="00E54118" w:rsidP="00E54118">
      <w:pPr>
        <w:spacing w:after="0" w:line="276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- оригинальность </w:t>
      </w:r>
      <w:r w:rsidR="00F0198F">
        <w:rPr>
          <w:rFonts w:ascii="Georgia" w:eastAsia="Times New Roman" w:hAnsi="Georgia" w:cs="Times New Roman"/>
          <w:sz w:val="24"/>
          <w:szCs w:val="24"/>
          <w:lang w:eastAsia="ru-RU"/>
        </w:rPr>
        <w:t>названия мультфильма;</w:t>
      </w:r>
    </w:p>
    <w:p w:rsidR="00F0198F" w:rsidRDefault="00F0198F" w:rsidP="00E54118">
      <w:pPr>
        <w:spacing w:after="0" w:line="276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- оригинальность авторской идеи мультфильма.</w:t>
      </w:r>
    </w:p>
    <w:p w:rsidR="00F0198F" w:rsidRPr="00E54118" w:rsidRDefault="00F0198F" w:rsidP="00E54118">
      <w:pPr>
        <w:spacing w:after="0" w:line="276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54118" w:rsidRPr="00E54118" w:rsidRDefault="00E54118" w:rsidP="00E54118">
      <w:pPr>
        <w:spacing w:after="0" w:line="276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6.2. Работа оценивается жюри тайным голосованием (по 5-балльной системе).</w:t>
      </w: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  <w:r w:rsidRPr="00E54118">
        <w:rPr>
          <w:rFonts w:ascii="Georgia" w:eastAsia="Calibri" w:hAnsi="Georgia" w:cs="Times New Roman"/>
          <w:b/>
          <w:bCs/>
          <w:sz w:val="24"/>
          <w:szCs w:val="24"/>
          <w:lang w:val="en-US"/>
        </w:rPr>
        <w:t>VII</w:t>
      </w:r>
      <w:r w:rsidRPr="00E54118">
        <w:rPr>
          <w:rFonts w:ascii="Georgia" w:eastAsia="Calibri" w:hAnsi="Georgia" w:cs="Times New Roman"/>
          <w:b/>
          <w:bCs/>
          <w:sz w:val="24"/>
          <w:szCs w:val="24"/>
        </w:rPr>
        <w:t>. Подведение итогов Конкурса и награждение победителей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7.1 Подведен</w:t>
      </w:r>
      <w:r w:rsidR="00F0198F">
        <w:rPr>
          <w:rFonts w:ascii="Georgia" w:eastAsia="Calibri" w:hAnsi="Georgia" w:cs="Times New Roman"/>
          <w:sz w:val="24"/>
          <w:szCs w:val="24"/>
        </w:rPr>
        <w:t xml:space="preserve">ие итогов проводится в течение </w:t>
      </w:r>
      <w:r w:rsidR="00D16BA5">
        <w:rPr>
          <w:rFonts w:ascii="Georgia" w:eastAsia="Calibri" w:hAnsi="Georgia" w:cs="Times New Roman"/>
          <w:sz w:val="24"/>
          <w:szCs w:val="24"/>
        </w:rPr>
        <w:t>7</w:t>
      </w:r>
      <w:r w:rsidRPr="00E54118">
        <w:rPr>
          <w:rFonts w:ascii="Georgia" w:eastAsia="Calibri" w:hAnsi="Georgia" w:cs="Times New Roman"/>
          <w:sz w:val="24"/>
          <w:szCs w:val="24"/>
        </w:rPr>
        <w:t xml:space="preserve"> рабочих дней после окончания приема заявок.</w:t>
      </w:r>
    </w:p>
    <w:p w:rsidR="00E54118" w:rsidRPr="00E54118" w:rsidRDefault="00E54118" w:rsidP="00E54118">
      <w:pPr>
        <w:spacing w:after="0" w:line="276" w:lineRule="auto"/>
        <w:ind w:firstLine="360"/>
        <w:jc w:val="both"/>
        <w:rPr>
          <w:rFonts w:ascii="Georgia" w:eastAsia="Calibri" w:hAnsi="Georgia" w:cs="Times New Roman"/>
          <w:bCs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7.2 Победители Конкурса награждаются именными дипломами.</w:t>
      </w:r>
    </w:p>
    <w:p w:rsidR="00E54118" w:rsidRDefault="00E54118" w:rsidP="00E54118">
      <w:pPr>
        <w:spacing w:after="0" w:line="276" w:lineRule="auto"/>
        <w:ind w:firstLine="360"/>
        <w:jc w:val="both"/>
        <w:rPr>
          <w:rFonts w:ascii="Georgia" w:eastAsia="Calibri" w:hAnsi="Georgia" w:cs="Times New Roman"/>
          <w:bCs/>
          <w:sz w:val="24"/>
          <w:szCs w:val="24"/>
        </w:rPr>
      </w:pPr>
      <w:r w:rsidRPr="00E54118">
        <w:rPr>
          <w:rFonts w:ascii="Georgia" w:eastAsia="Calibri" w:hAnsi="Georgia" w:cs="Times New Roman"/>
          <w:bCs/>
          <w:sz w:val="24"/>
          <w:szCs w:val="24"/>
        </w:rPr>
        <w:t>Все дипломы публикуются в альбоме «</w:t>
      </w:r>
      <w:r w:rsidR="00F0198F">
        <w:rPr>
          <w:rFonts w:ascii="Georgia" w:eastAsia="Calibri" w:hAnsi="Georgia" w:cs="Times New Roman"/>
          <w:bCs/>
          <w:sz w:val="24"/>
          <w:szCs w:val="24"/>
        </w:rPr>
        <w:t>Трехмерная сказка</w:t>
      </w:r>
      <w:r w:rsidRPr="00E54118">
        <w:rPr>
          <w:rFonts w:ascii="Georgia" w:eastAsia="Calibri" w:hAnsi="Georgia" w:cs="Times New Roman"/>
          <w:bCs/>
          <w:sz w:val="24"/>
          <w:szCs w:val="24"/>
        </w:rPr>
        <w:t>» группы журнала «</w:t>
      </w:r>
      <w:proofErr w:type="spellStart"/>
      <w:r w:rsidRPr="00E54118">
        <w:rPr>
          <w:rFonts w:ascii="Georgia" w:eastAsia="Calibri" w:hAnsi="Georgia" w:cs="Times New Roman"/>
          <w:bCs/>
          <w:sz w:val="24"/>
          <w:szCs w:val="24"/>
        </w:rPr>
        <w:t>ДоШКОЛЬНЫ</w:t>
      </w:r>
      <w:r w:rsidR="00F0198F">
        <w:rPr>
          <w:rFonts w:ascii="Georgia" w:eastAsia="Calibri" w:hAnsi="Georgia" w:cs="Times New Roman"/>
          <w:bCs/>
          <w:sz w:val="24"/>
          <w:szCs w:val="24"/>
        </w:rPr>
        <w:t>Й</w:t>
      </w:r>
      <w:proofErr w:type="spellEnd"/>
      <w:r w:rsidRPr="00E54118">
        <w:rPr>
          <w:rFonts w:ascii="Georgia" w:eastAsia="Calibri" w:hAnsi="Georgia" w:cs="Times New Roman"/>
          <w:bCs/>
          <w:sz w:val="24"/>
          <w:szCs w:val="24"/>
        </w:rPr>
        <w:t xml:space="preserve"> МИР» </w:t>
      </w:r>
      <w:proofErr w:type="spellStart"/>
      <w:r w:rsidRPr="00E54118">
        <w:rPr>
          <w:rFonts w:ascii="Georgia" w:eastAsia="Calibri" w:hAnsi="Georgia" w:cs="Times New Roman"/>
          <w:bCs/>
          <w:sz w:val="24"/>
          <w:szCs w:val="24"/>
        </w:rPr>
        <w:t>Вконтакте</w:t>
      </w:r>
      <w:proofErr w:type="spellEnd"/>
      <w:r w:rsidRPr="00E54118">
        <w:rPr>
          <w:rFonts w:ascii="Georgia" w:eastAsia="Calibri" w:hAnsi="Georgia" w:cs="Times New Roman"/>
          <w:bCs/>
          <w:sz w:val="24"/>
          <w:szCs w:val="24"/>
        </w:rPr>
        <w:t>.</w:t>
      </w:r>
    </w:p>
    <w:p w:rsidR="00D16BA5" w:rsidRDefault="00D16BA5" w:rsidP="00E54118">
      <w:pPr>
        <w:spacing w:after="0" w:line="276" w:lineRule="auto"/>
        <w:ind w:firstLine="360"/>
        <w:jc w:val="both"/>
        <w:rPr>
          <w:rFonts w:ascii="Georgia" w:eastAsia="Calibri" w:hAnsi="Georgia" w:cs="Times New Roman"/>
          <w:b/>
          <w:bCs/>
          <w:sz w:val="24"/>
          <w:szCs w:val="24"/>
        </w:rPr>
      </w:pPr>
      <w:r>
        <w:rPr>
          <w:rFonts w:ascii="Georgia" w:eastAsia="Calibri" w:hAnsi="Georgia" w:cs="Times New Roman"/>
          <w:bCs/>
          <w:sz w:val="24"/>
          <w:szCs w:val="24"/>
        </w:rPr>
        <w:lastRenderedPageBreak/>
        <w:t xml:space="preserve">7.2.1 </w:t>
      </w:r>
      <w:r w:rsidRPr="00D16BA5">
        <w:rPr>
          <w:rFonts w:ascii="Georgia" w:eastAsia="Calibri" w:hAnsi="Georgia" w:cs="Times New Roman"/>
          <w:b/>
          <w:bCs/>
          <w:sz w:val="24"/>
          <w:szCs w:val="24"/>
        </w:rPr>
        <w:t xml:space="preserve">Обладателям 1,2,3 мест дополнительно будут вручены сертификаты от </w:t>
      </w:r>
      <w:r>
        <w:rPr>
          <w:rFonts w:ascii="Georgia" w:eastAsia="Calibri" w:hAnsi="Georgia" w:cs="Times New Roman"/>
          <w:b/>
          <w:bCs/>
          <w:sz w:val="24"/>
          <w:szCs w:val="24"/>
        </w:rPr>
        <w:t>х</w:t>
      </w:r>
      <w:r w:rsidRPr="00D16BA5">
        <w:rPr>
          <w:rFonts w:ascii="Georgia" w:eastAsia="Calibri" w:hAnsi="Georgia" w:cs="Times New Roman"/>
          <w:b/>
          <w:bCs/>
          <w:sz w:val="24"/>
          <w:szCs w:val="24"/>
        </w:rPr>
        <w:t>обби-гипермаркет</w:t>
      </w:r>
      <w:r>
        <w:rPr>
          <w:rFonts w:ascii="Georgia" w:eastAsia="Calibri" w:hAnsi="Georgia" w:cs="Times New Roman"/>
          <w:b/>
          <w:bCs/>
          <w:sz w:val="24"/>
          <w:szCs w:val="24"/>
        </w:rPr>
        <w:t>а номиналом 2000 рублей, 1000 рублей и 500 рублей соответственно.</w:t>
      </w:r>
    </w:p>
    <w:p w:rsidR="00312CE0" w:rsidRPr="00E54118" w:rsidRDefault="00312CE0" w:rsidP="00E54118">
      <w:pPr>
        <w:spacing w:after="0" w:line="276" w:lineRule="auto"/>
        <w:ind w:firstLine="360"/>
        <w:jc w:val="both"/>
        <w:rPr>
          <w:rFonts w:ascii="Georgia" w:eastAsia="Calibri" w:hAnsi="Georgia" w:cs="Times New Roman"/>
          <w:bCs/>
          <w:sz w:val="24"/>
          <w:szCs w:val="24"/>
        </w:rPr>
      </w:pPr>
      <w:r>
        <w:rPr>
          <w:rFonts w:ascii="Georgia" w:eastAsia="Calibri" w:hAnsi="Georgia" w:cs="Times New Roman"/>
          <w:b/>
          <w:bCs/>
          <w:sz w:val="24"/>
          <w:szCs w:val="24"/>
        </w:rPr>
        <w:t xml:space="preserve">7.2.2 </w:t>
      </w:r>
      <w:r w:rsidRPr="00312CE0">
        <w:rPr>
          <w:rFonts w:ascii="Georgia" w:eastAsia="Calibri" w:hAnsi="Georgia" w:cs="Times New Roman"/>
          <w:bCs/>
          <w:sz w:val="24"/>
          <w:szCs w:val="24"/>
        </w:rPr>
        <w:t xml:space="preserve">Лучшие мультфильмы </w:t>
      </w:r>
      <w:r>
        <w:rPr>
          <w:rFonts w:ascii="Georgia" w:eastAsia="Calibri" w:hAnsi="Georgia" w:cs="Times New Roman"/>
          <w:bCs/>
          <w:sz w:val="24"/>
          <w:szCs w:val="24"/>
        </w:rPr>
        <w:t>будут также опубликованы в социальных сетях редакции.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 xml:space="preserve">7.3 Виды оценки работ: </w:t>
      </w:r>
    </w:p>
    <w:p w:rsidR="00E54118" w:rsidRPr="00E54118" w:rsidRDefault="00E54118" w:rsidP="00E54118">
      <w:pPr>
        <w:spacing w:after="0" w:line="276" w:lineRule="auto"/>
        <w:ind w:firstLine="709"/>
        <w:jc w:val="both"/>
        <w:rPr>
          <w:rFonts w:ascii="Georgia" w:eastAsia="Calibri" w:hAnsi="Georgia" w:cs="Times New Roman"/>
          <w:sz w:val="24"/>
          <w:szCs w:val="24"/>
        </w:rPr>
      </w:pPr>
      <w:r w:rsidRPr="00E54118">
        <w:rPr>
          <w:rFonts w:ascii="Georgia" w:eastAsia="Calibri" w:hAnsi="Georgia" w:cs="Times New Roman"/>
          <w:sz w:val="24"/>
          <w:szCs w:val="24"/>
        </w:rPr>
        <w:t>- экспертное голосование (в состав жюри входят учредители и партнеры Конкурса, ведущие специалисты образовательных учреждений).</w:t>
      </w: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E54118" w:rsidRPr="00E54118" w:rsidRDefault="00E54118" w:rsidP="00E54118">
      <w:pPr>
        <w:spacing w:after="0" w:line="276" w:lineRule="auto"/>
        <w:ind w:firstLine="540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  <w:r w:rsidRPr="00E54118">
        <w:rPr>
          <w:rFonts w:ascii="Georgia" w:eastAsia="Calibri" w:hAnsi="Georgia" w:cs="Times New Roman"/>
          <w:b/>
          <w:bCs/>
          <w:sz w:val="24"/>
          <w:szCs w:val="24"/>
          <w:lang w:val="en-US"/>
        </w:rPr>
        <w:t>VIII</w:t>
      </w:r>
      <w:r w:rsidRPr="00E54118">
        <w:rPr>
          <w:rFonts w:ascii="Georgia" w:eastAsia="Calibri" w:hAnsi="Georgia" w:cs="Times New Roman"/>
          <w:b/>
          <w:bCs/>
          <w:sz w:val="24"/>
          <w:szCs w:val="24"/>
        </w:rPr>
        <w:t>. Оргкомитет Конкурса</w:t>
      </w:r>
    </w:p>
    <w:p w:rsidR="00E54118" w:rsidRPr="00E54118" w:rsidRDefault="00E54118" w:rsidP="00E54118">
      <w:pPr>
        <w:shd w:val="clear" w:color="auto" w:fill="FFFFFF"/>
        <w:spacing w:after="0" w:line="276" w:lineRule="auto"/>
        <w:ind w:firstLine="540"/>
        <w:jc w:val="both"/>
        <w:rPr>
          <w:rFonts w:ascii="Georgia" w:eastAsia="Calibri" w:hAnsi="Georgia" w:cs="Times New Roman"/>
          <w:color w:val="000000"/>
          <w:sz w:val="24"/>
          <w:szCs w:val="24"/>
        </w:rPr>
      </w:pPr>
      <w:r w:rsidRPr="00E54118">
        <w:rPr>
          <w:rFonts w:ascii="Georgia" w:eastAsia="Calibri" w:hAnsi="Georgia" w:cs="Times New Roman"/>
          <w:color w:val="000000"/>
          <w:sz w:val="24"/>
          <w:szCs w:val="24"/>
        </w:rPr>
        <w:t>8.1 Для организационно-методического обеспечения проведения Конкурса создается постоянно действующий оргкомитет Конкурса (далее Оргкомитет). 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>8.2. Оргкомитет оставляет за собой право не включать в число победителей работы, которые не соответствуют основным критериям, предъявляемым к ним и описанным в Положении Конкурса.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541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8.3. </w:t>
      </w:r>
      <w:r w:rsidRPr="00E5411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Оргкомитет оставляет за собой право увеличить/уменьшить число победителей и номинаций в зависимости от количества работ, заявленных на Конкурс. 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  <w:u w:val="single"/>
        </w:rPr>
      </w:pPr>
      <w:r w:rsidRPr="00E54118">
        <w:rPr>
          <w:rFonts w:ascii="Georgia" w:eastAsia="Calibri" w:hAnsi="Georgia" w:cs="Times New Roman"/>
          <w:sz w:val="24"/>
          <w:szCs w:val="24"/>
          <w:u w:val="single"/>
        </w:rPr>
        <w:t>Контакты Оргкомитета:</w:t>
      </w:r>
    </w:p>
    <w:p w:rsidR="00E54118" w:rsidRPr="00E54118" w:rsidRDefault="00E54118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proofErr w:type="spellStart"/>
      <w:r w:rsidRPr="00E54118">
        <w:rPr>
          <w:rFonts w:ascii="Georgia" w:eastAsia="Calibri" w:hAnsi="Georgia" w:cs="Times New Roman"/>
          <w:sz w:val="24"/>
          <w:szCs w:val="24"/>
        </w:rPr>
        <w:t>Кишмария</w:t>
      </w:r>
      <w:proofErr w:type="spellEnd"/>
      <w:r w:rsidRPr="00E54118">
        <w:rPr>
          <w:rFonts w:ascii="Georgia" w:eastAsia="Calibri" w:hAnsi="Georgia" w:cs="Times New Roman"/>
          <w:sz w:val="24"/>
          <w:szCs w:val="24"/>
        </w:rPr>
        <w:t xml:space="preserve"> Мария Константиновна – заместитель главного редактора федерального журнала «</w:t>
      </w:r>
      <w:proofErr w:type="spellStart"/>
      <w:r w:rsidRPr="00E54118">
        <w:rPr>
          <w:rFonts w:ascii="Georgia" w:eastAsia="Calibri" w:hAnsi="Georgia" w:cs="Times New Roman"/>
          <w:sz w:val="24"/>
          <w:szCs w:val="24"/>
        </w:rPr>
        <w:t>ДоШКОЛЬНЫЙ</w:t>
      </w:r>
      <w:proofErr w:type="spellEnd"/>
      <w:r w:rsidRPr="00E54118">
        <w:rPr>
          <w:rFonts w:ascii="Georgia" w:eastAsia="Calibri" w:hAnsi="Georgia" w:cs="Times New Roman"/>
          <w:sz w:val="24"/>
          <w:szCs w:val="24"/>
        </w:rPr>
        <w:t xml:space="preserve"> МИР» для родителей и педагогов</w:t>
      </w:r>
    </w:p>
    <w:p w:rsidR="00E54118" w:rsidRPr="00E54118" w:rsidRDefault="00D16BA5" w:rsidP="00E54118">
      <w:pPr>
        <w:spacing w:after="0" w:line="276" w:lineRule="auto"/>
        <w:ind w:firstLine="540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- 8 (347)216-37-35,8917-803-90-43.</w:t>
      </w: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spacing w:after="0" w:line="276" w:lineRule="auto"/>
        <w:ind w:firstLine="539"/>
        <w:jc w:val="right"/>
        <w:rPr>
          <w:rFonts w:ascii="Georgia" w:eastAsia="Calibri" w:hAnsi="Georgia" w:cs="Times New Roman"/>
          <w:b/>
          <w:bCs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E54118" w:rsidRPr="00E54118" w:rsidRDefault="00E54118" w:rsidP="00E54118">
      <w:pPr>
        <w:tabs>
          <w:tab w:val="left" w:pos="3857"/>
        </w:tabs>
        <w:spacing w:after="0" w:line="276" w:lineRule="auto"/>
        <w:jc w:val="both"/>
        <w:rPr>
          <w:rFonts w:ascii="Georgia" w:eastAsia="Calibri" w:hAnsi="Georgia" w:cs="Times New Roman"/>
        </w:rPr>
      </w:pPr>
    </w:p>
    <w:p w:rsidR="005A06E5" w:rsidRDefault="005A06E5"/>
    <w:sectPr w:rsidR="005A06E5" w:rsidSect="006E69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erican DreamSwash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48E2"/>
    <w:multiLevelType w:val="multilevel"/>
    <w:tmpl w:val="B02AAAE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5040" w:hanging="180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 w15:restartNumberingAfterBreak="0">
    <w:nsid w:val="5B546EBC"/>
    <w:multiLevelType w:val="hybridMultilevel"/>
    <w:tmpl w:val="C11A80CA"/>
    <w:lvl w:ilvl="0" w:tplc="6E064EA6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18"/>
    <w:rsid w:val="00093076"/>
    <w:rsid w:val="00312CE0"/>
    <w:rsid w:val="005A06E5"/>
    <w:rsid w:val="00675E0D"/>
    <w:rsid w:val="006F326A"/>
    <w:rsid w:val="008C60DA"/>
    <w:rsid w:val="009918DA"/>
    <w:rsid w:val="00D16BA5"/>
    <w:rsid w:val="00E54118"/>
    <w:rsid w:val="00ED33AA"/>
    <w:rsid w:val="00F0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D3C2-38FB-4693-970B-D1E0906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Ld9BqQeaQcoxGzV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2021-09-29T09:07:00Z</dcterms:created>
  <dcterms:modified xsi:type="dcterms:W3CDTF">2021-09-29T11:05:00Z</dcterms:modified>
</cp:coreProperties>
</file>